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89B" w:rsidRDefault="00A4589B" w:rsidP="002A1362">
      <w:pPr>
        <w:rPr>
          <w:szCs w:val="24"/>
        </w:rPr>
      </w:pPr>
    </w:p>
    <w:p w:rsidR="00FD0E1C" w:rsidRPr="00FD0E1C" w:rsidRDefault="00FD0E1C" w:rsidP="0066579F">
      <w:pPr>
        <w:jc w:val="center"/>
        <w:rPr>
          <w:sz w:val="34"/>
          <w:szCs w:val="34"/>
        </w:rPr>
      </w:pPr>
      <w:r w:rsidRPr="00FD0E1C">
        <w:rPr>
          <w:rFonts w:cs="AL-Mohanad" w:hint="cs"/>
          <w:b/>
          <w:bCs/>
          <w:sz w:val="30"/>
          <w:szCs w:val="30"/>
          <w:rtl/>
        </w:rPr>
        <w:t xml:space="preserve">مهارات الرياضيات </w:t>
      </w:r>
      <w:r w:rsidRPr="00FD0E1C">
        <w:rPr>
          <w:rFonts w:cs="AL-Mohanad"/>
          <w:b/>
          <w:bCs/>
          <w:sz w:val="30"/>
          <w:szCs w:val="30"/>
          <w:rtl/>
        </w:rPr>
        <w:t>–</w:t>
      </w:r>
      <w:r w:rsidRPr="00FD0E1C">
        <w:rPr>
          <w:rFonts w:cs="AL-Mohanad" w:hint="cs"/>
          <w:b/>
          <w:bCs/>
          <w:sz w:val="30"/>
          <w:szCs w:val="30"/>
          <w:rtl/>
        </w:rPr>
        <w:t xml:space="preserve"> الصف الثاني</w:t>
      </w:r>
      <w:r>
        <w:rPr>
          <w:rFonts w:cs="AL-Mohanad" w:hint="cs"/>
          <w:b/>
          <w:bCs/>
          <w:sz w:val="30"/>
          <w:szCs w:val="30"/>
          <w:rtl/>
        </w:rPr>
        <w:t xml:space="preserve"> الابتدائي </w:t>
      </w:r>
      <w:r w:rsidR="0066579F">
        <w:rPr>
          <w:rFonts w:cs="AL-Mohanad" w:hint="cs"/>
          <w:b/>
          <w:bCs/>
          <w:sz w:val="30"/>
          <w:szCs w:val="30"/>
          <w:rtl/>
        </w:rPr>
        <w:t xml:space="preserve">التي تقاس تحريريا </w:t>
      </w:r>
    </w:p>
    <w:tbl>
      <w:tblPr>
        <w:tblW w:w="10207" w:type="dxa"/>
        <w:tblInd w:w="-274" w:type="dxa"/>
        <w:tblCellMar>
          <w:left w:w="0" w:type="dxa"/>
          <w:right w:w="0" w:type="dxa"/>
        </w:tblCellMar>
        <w:tblLook w:val="0000"/>
      </w:tblPr>
      <w:tblGrid>
        <w:gridCol w:w="1142"/>
        <w:gridCol w:w="1033"/>
        <w:gridCol w:w="7181"/>
        <w:gridCol w:w="851"/>
      </w:tblGrid>
      <w:tr w:rsidR="0035179F" w:rsidRPr="00A92A68" w:rsidTr="005935B2">
        <w:trPr>
          <w:trHeight w:val="954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3DEF1"/>
            <w:vAlign w:val="center"/>
          </w:tcPr>
          <w:p w:rsidR="0035179F" w:rsidRPr="00E67EB9" w:rsidRDefault="0035179F" w:rsidP="0035179F">
            <w:pPr>
              <w:bidi/>
              <w:jc w:val="center"/>
              <w:rPr>
                <w:rFonts w:ascii="Arial" w:eastAsia="Arial" w:hAnsi="Arial" w:cs="Arial"/>
                <w:b/>
                <w:bCs/>
                <w:color w:val="E77713"/>
                <w:sz w:val="20"/>
                <w:szCs w:val="24"/>
                <w:rtl/>
              </w:rPr>
            </w:pPr>
            <w:r w:rsidRPr="00E67EB9">
              <w:rPr>
                <w:rFonts w:ascii="Arial" w:eastAsia="Arial" w:hAnsi="Arial" w:cs="Arial" w:hint="cs"/>
                <w:b/>
                <w:bCs/>
                <w:color w:val="E77713"/>
                <w:sz w:val="20"/>
                <w:szCs w:val="24"/>
                <w:rtl/>
              </w:rPr>
              <w:t>الأداة المناسبة لقياس المهارة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35179F">
            <w:pPr>
              <w:bidi/>
              <w:jc w:val="center"/>
              <w:rPr>
                <w:b/>
                <w:bCs/>
                <w:sz w:val="20"/>
                <w:szCs w:val="24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E77713"/>
                <w:sz w:val="20"/>
                <w:szCs w:val="24"/>
                <w:rtl/>
              </w:rPr>
              <w:t>الفترة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35179F">
            <w:pPr>
              <w:bidi/>
              <w:jc w:val="center"/>
              <w:rPr>
                <w:b/>
                <w:bCs/>
                <w:sz w:val="20"/>
                <w:szCs w:val="24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E77713"/>
                <w:sz w:val="20"/>
                <w:szCs w:val="24"/>
                <w:rtl/>
              </w:rPr>
              <w:t>المهارة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35179F">
            <w:pPr>
              <w:bidi/>
              <w:jc w:val="center"/>
              <w:rPr>
                <w:b/>
                <w:bCs/>
                <w:sz w:val="20"/>
                <w:szCs w:val="24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E77713"/>
                <w:sz w:val="20"/>
                <w:szCs w:val="24"/>
                <w:rtl/>
              </w:rPr>
              <w:t>الترتيب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rFonts w:ascii="Arial" w:eastAsia="Arial" w:hAnsi="Arial" w:cs="Arial"/>
                <w:color w:val="000000"/>
                <w:sz w:val="16"/>
                <w:szCs w:val="20"/>
                <w:rtl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الأولى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تحديد القيمة المنزلية لرقم في عدد ضمن (1000)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1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الأولى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  <w:rtl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 xml:space="preserve">حل مسائل رياضية باستعمال استراتيجيات ومهارات مناسبة مع </w:t>
            </w: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إتباع</w:t>
            </w: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 xml:space="preserve"> الخطوات الأربع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2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الأولى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قراءة الأعداد ضمن العدد (1000) وكتابتها بطرق مختلفة.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3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الأولى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تقدير عدد مجموعة من الأشياء ضمن (100) باستعمال المجموعة من عشرة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4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الأولى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ترتيب الأعداد ضمن (1000)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5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الأولى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المقارنة بين عددين باستعمال الإشارات ( &gt; ,&lt; ، = )  ضمن العدد</w:t>
            </w:r>
            <w:r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 xml:space="preserve"> </w:t>
            </w: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( 1000)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6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الأولى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تحديد الأنماط ووصفها وتكوينها بالعد القفزي على لوحة المئة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7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الأولى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إيجاد ناتج الجمع بـ (استعمال خاصية الإبدال ، استعمال خاصية الجمع مع الصفر،العد التصاعدي على خط الأعداد، استعمال حقائق جمع العدد ونفسه ، تكوين العدد عشرة)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8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الأولى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جمع ثلاثة أعداد بإعادة ترتيبها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9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الأولى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إيجاد ناتج الطرح بـ (العد التنازلي على خط الأعداد ، استعمال خاصيتي طرح الصفر وطرح الكل ، استعمال حقائق جمع العدد ونفسه ، استعمال حقائق الجمع)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10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rFonts w:ascii="Arial" w:eastAsia="Arial" w:hAnsi="Arial" w:cs="Arial"/>
                <w:color w:val="000000"/>
                <w:sz w:val="16"/>
                <w:szCs w:val="20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الأولى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تكوين مجموعة حقائق الجمع والطرح المترابطة واستعمالها في جمل الجمع والطرح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11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الأولى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اكتشاف الأنماط العددية وإيجاد الأعداد الفردية والزوجية في أنماط الأعداد ضمن العدد (1000)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33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الثانية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جمع البيانات وتنظيمها باستعمال إشارات العد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12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الثانية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تمثيل البيانات بالصور والأعمدة من جدول الإشارات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13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rFonts w:ascii="Arial" w:eastAsia="Arial" w:hAnsi="Arial" w:cs="Arial"/>
                <w:color w:val="000000"/>
                <w:sz w:val="16"/>
                <w:szCs w:val="20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الثانية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قراءة البيانات الممثلة بالصور والأعمدة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14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الثانية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تحديد الحدث الأكيد والحدث المستحيل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15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الثانية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وصف الحوادث وفق إمكانية وقوعها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16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الثانية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جمع عددين أو ثلاثة أعداد كل منها مكون من3 أرقام على الأكثر بإعادة التجميع و بدونه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18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الثانية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تقدير ناتج جمع أو طرح عددين بالتقريب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19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الثانية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طرح عددين مكون كل منهما من 3 أرقام على الأكثر بإعادة التجميع و بدونه.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20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الثانية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التحقق من صحة ناتج الطرح باستعمال الجمع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21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179F" w:rsidRDefault="0035179F" w:rsidP="0035179F">
            <w:pPr>
              <w:bidi/>
            </w:pPr>
            <w:r w:rsidRPr="00694CCF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الثالثة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عد مجموعة من الأوراق النقدية ذات الفئات ( ريال ، 5 ريالات ، 10 ريالات ،50 ريال ) لتحديد قيمتها وللحكم على إمكانية شراء شيء ما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22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179F" w:rsidRDefault="0035179F" w:rsidP="0035179F">
            <w:pPr>
              <w:bidi/>
            </w:pPr>
            <w:r w:rsidRPr="00694CCF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الثالثة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استعمال أوراقًاً نقدية مختلفة القيمة لتكوين ( 100) ريال.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23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الثالثة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ترتيب الأعمال اليومية حسب وقت حدوثها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24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rFonts w:ascii="Arial" w:eastAsia="Arial" w:hAnsi="Arial" w:cs="Arial"/>
                <w:color w:val="000000"/>
                <w:sz w:val="16"/>
                <w:szCs w:val="20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الثالثة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قراءة الساعة (بالساعات الكاملة ، بنصف الساعة ، بربع الساعة، لأقرب خمس دقائق ) وكتابة الوقت الذي تشير إليه الساعة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25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الثالثة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تقدير الزمن ووصف الأحداث بالثواني والدقائق والساعات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26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الثالثة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 xml:space="preserve">تمثيل كسور الوحدة (المقامات أقل أو تساوي 12 ) وقراءتها </w:t>
            </w: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وكتابتها.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2A1362" w:rsidRDefault="0035179F" w:rsidP="0035179F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2A1362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27</w:t>
            </w:r>
          </w:p>
        </w:tc>
      </w:tr>
    </w:tbl>
    <w:p w:rsidR="002A1362" w:rsidRDefault="002A1362" w:rsidP="002A1362">
      <w:pPr>
        <w:rPr>
          <w:sz w:val="16"/>
          <w:szCs w:val="16"/>
        </w:rPr>
      </w:pPr>
    </w:p>
    <w:p w:rsidR="0035179F" w:rsidRDefault="0035179F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E67EB9" w:rsidRDefault="00E67EB9" w:rsidP="002A1362">
      <w:pPr>
        <w:rPr>
          <w:sz w:val="16"/>
          <w:szCs w:val="16"/>
          <w:rtl/>
        </w:rPr>
      </w:pPr>
    </w:p>
    <w:tbl>
      <w:tblPr>
        <w:tblW w:w="10207" w:type="dxa"/>
        <w:tblInd w:w="-274" w:type="dxa"/>
        <w:tblCellMar>
          <w:left w:w="0" w:type="dxa"/>
          <w:right w:w="0" w:type="dxa"/>
        </w:tblCellMar>
        <w:tblLook w:val="0000"/>
      </w:tblPr>
      <w:tblGrid>
        <w:gridCol w:w="1142"/>
        <w:gridCol w:w="1033"/>
        <w:gridCol w:w="7181"/>
        <w:gridCol w:w="851"/>
      </w:tblGrid>
      <w:tr w:rsidR="0035179F" w:rsidRPr="00E67EB9" w:rsidTr="0035179F">
        <w:trPr>
          <w:trHeight w:val="954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BE5F1"/>
            <w:vAlign w:val="center"/>
          </w:tcPr>
          <w:p w:rsidR="0035179F" w:rsidRPr="00E67EB9" w:rsidRDefault="0035179F" w:rsidP="006B03F0">
            <w:pPr>
              <w:bidi/>
              <w:jc w:val="center"/>
              <w:rPr>
                <w:rFonts w:ascii="Arial" w:eastAsia="Arial" w:hAnsi="Arial" w:cs="Arial"/>
                <w:b/>
                <w:bCs/>
                <w:color w:val="E77713"/>
                <w:sz w:val="20"/>
                <w:szCs w:val="24"/>
                <w:rtl/>
              </w:rPr>
            </w:pPr>
            <w:r w:rsidRPr="00E67EB9">
              <w:rPr>
                <w:rFonts w:ascii="Arial" w:eastAsia="Arial" w:hAnsi="Arial" w:cs="Arial" w:hint="cs"/>
                <w:b/>
                <w:bCs/>
                <w:color w:val="E77713"/>
                <w:sz w:val="20"/>
                <w:szCs w:val="24"/>
                <w:rtl/>
              </w:rPr>
              <w:t>الأداة المناسبة لقياس المهارة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20"/>
                <w:szCs w:val="24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E77713"/>
                <w:sz w:val="20"/>
                <w:szCs w:val="24"/>
                <w:rtl/>
              </w:rPr>
              <w:t>الفترة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20"/>
                <w:szCs w:val="24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E77713"/>
                <w:sz w:val="20"/>
                <w:szCs w:val="24"/>
                <w:rtl/>
              </w:rPr>
              <w:t>المهارة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3DEF1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20"/>
                <w:szCs w:val="24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E77713"/>
                <w:sz w:val="20"/>
                <w:szCs w:val="24"/>
                <w:rtl/>
              </w:rPr>
              <w:t>الترتيب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E67EB9" w:rsidRDefault="0035179F" w:rsidP="00673B28">
            <w:pPr>
              <w:jc w:val="center"/>
              <w:rPr>
                <w:sz w:val="16"/>
                <w:szCs w:val="20"/>
              </w:rPr>
            </w:pPr>
            <w:r w:rsidRPr="00E67EB9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الثالثة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تمثيل الكسر الدال على أكثر من جزء واحد من أجزاء الكل المتطابقة وقراءته وكتابته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28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E67EB9" w:rsidRDefault="0035179F" w:rsidP="00673B28">
            <w:pPr>
              <w:jc w:val="center"/>
              <w:rPr>
                <w:sz w:val="16"/>
                <w:szCs w:val="20"/>
              </w:rPr>
            </w:pPr>
            <w:r w:rsidRPr="00E67EB9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الثالثة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التعبير عن الكل باستعمال الكسور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29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E67EB9" w:rsidRDefault="0035179F" w:rsidP="00673B28">
            <w:pPr>
              <w:jc w:val="center"/>
              <w:rPr>
                <w:sz w:val="16"/>
                <w:szCs w:val="20"/>
              </w:rPr>
            </w:pPr>
            <w:r w:rsidRPr="00E67EB9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الثالثة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المقارنة بين كسري وحدة.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30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E67EB9" w:rsidRDefault="0035179F" w:rsidP="00673B28">
            <w:pPr>
              <w:jc w:val="center"/>
              <w:rPr>
                <w:sz w:val="16"/>
                <w:szCs w:val="20"/>
              </w:rPr>
            </w:pPr>
            <w:r w:rsidRPr="00E67EB9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الثالثة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التعبير بالكسور عن شيء واحد أو أكثر من الأشياء المتماثلة ضمن مجموعة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31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E67EB9" w:rsidRDefault="0035179F" w:rsidP="00673B28">
            <w:pPr>
              <w:jc w:val="center"/>
              <w:rPr>
                <w:sz w:val="16"/>
                <w:szCs w:val="20"/>
              </w:rPr>
            </w:pPr>
            <w:r w:rsidRPr="00E67EB9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الثالثة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كتابة الأعداد كمئات وعشرات وآحاد وتمثيلها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32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rFonts w:ascii="Arial" w:eastAsia="Arial" w:hAnsi="Arial" w:cs="Arial"/>
                <w:color w:val="000000"/>
                <w:sz w:val="16"/>
                <w:szCs w:val="20"/>
                <w:rtl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الثالثة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تمييز المجسمات (المكعب ، الكرة ، المخروط ، الأسطوانة ، متوازي المستطيلات ، الهرم ) عن غيرها من الأشكال الهندسية ووصفها بحسب عدد الأوجه والرؤوس والأحرف فيها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34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E67EB9" w:rsidRDefault="0035179F" w:rsidP="00673B28">
            <w:pPr>
              <w:jc w:val="center"/>
              <w:rPr>
                <w:sz w:val="16"/>
                <w:szCs w:val="20"/>
              </w:rPr>
            </w:pPr>
            <w:r w:rsidRPr="00E67EB9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الرابعة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جمع (العشرات،المئات) وطرحها باستعمال حقائق الجمع وحقائق الطرح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17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E67EB9" w:rsidRDefault="0035179F" w:rsidP="00673B28">
            <w:pPr>
              <w:jc w:val="center"/>
              <w:rPr>
                <w:sz w:val="16"/>
                <w:szCs w:val="20"/>
              </w:rPr>
            </w:pPr>
            <w:r w:rsidRPr="00E67EB9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الرابعة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تمييز الأشكال الهندسية المستوية (المربع ، المستطيل ، المثلث ، الدائرة ، شبه المنحرف ، السداسي ) ووصفها حسب عدد أضلاعها ورؤوسها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35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E67EB9" w:rsidRDefault="0035179F" w:rsidP="00673B28">
            <w:pPr>
              <w:jc w:val="center"/>
              <w:rPr>
                <w:sz w:val="16"/>
                <w:szCs w:val="20"/>
              </w:rPr>
            </w:pPr>
            <w:r w:rsidRPr="00E67EB9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الرابعة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المقارنة بين شكلين مستويين وبين مجسمين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36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rFonts w:ascii="Arial" w:eastAsia="Arial" w:hAnsi="Arial" w:cs="Arial"/>
                <w:color w:val="000000"/>
                <w:sz w:val="16"/>
                <w:szCs w:val="20"/>
                <w:rtl/>
              </w:rPr>
            </w:pPr>
            <w:r>
              <w:rPr>
                <w:rFonts w:ascii="Arial" w:eastAsia="Arial" w:hAnsi="Arial" w:cs="Arial" w:hint="cs"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الرابعة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تكوين أشكال هندسية جديدة بتركيب أشكال أو بفصل بعضها عن بعض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37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rFonts w:ascii="Arial" w:eastAsia="Arial" w:hAnsi="Arial" w:cs="Arial"/>
                <w:color w:val="000000"/>
                <w:sz w:val="16"/>
                <w:szCs w:val="20"/>
                <w:rtl/>
              </w:rPr>
            </w:pPr>
            <w:r>
              <w:rPr>
                <w:rFonts w:ascii="Arial" w:eastAsia="Arial" w:hAnsi="Arial" w:cs="Arial" w:hint="cs"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الرابعة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قياس الطول وتقديره باستعمال ( وحدات غير قياسية ، مسطرة السنتمترات 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38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rFonts w:ascii="Arial" w:eastAsia="Arial" w:hAnsi="Arial" w:cs="Arial"/>
                <w:color w:val="000000"/>
                <w:sz w:val="16"/>
                <w:szCs w:val="20"/>
                <w:rtl/>
              </w:rPr>
            </w:pPr>
            <w:r w:rsidRPr="00E67EB9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الرابعة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المقارنة بين مساحات أشكال مختلفة وترتيبها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39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179F" w:rsidRDefault="0035179F">
            <w:r w:rsidRPr="00227A7A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الرابعة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استعمال نماذج مربعة الشكل لإيجاد المساحة 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40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179F" w:rsidRDefault="0035179F">
            <w:r w:rsidRPr="00227A7A"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الرابعة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قياس السعة وتقديرها باستعمال (وحدات غير قياسية ، المللترات واللترات 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41</w:t>
            </w:r>
          </w:p>
        </w:tc>
      </w:tr>
      <w:tr w:rsidR="0035179F" w:rsidRPr="002A1362" w:rsidTr="0035179F">
        <w:trPr>
          <w:trHeight w:val="260"/>
        </w:trPr>
        <w:tc>
          <w:tcPr>
            <w:tcW w:w="1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5179F" w:rsidRPr="00E67EB9" w:rsidRDefault="0035179F" w:rsidP="00673B28">
            <w:pPr>
              <w:jc w:val="center"/>
              <w:rPr>
                <w:sz w:val="16"/>
                <w:szCs w:val="20"/>
              </w:rPr>
            </w:pPr>
            <w:r>
              <w:rPr>
                <w:rFonts w:ascii="Arial" w:eastAsia="Arial" w:hAnsi="Arial" w:cs="Arial" w:hint="cs"/>
                <w:b/>
                <w:bCs/>
                <w:color w:val="000000"/>
                <w:sz w:val="16"/>
                <w:szCs w:val="20"/>
                <w:rtl/>
              </w:rPr>
              <w:t>اختبار تحريري</w:t>
            </w:r>
          </w:p>
        </w:tc>
        <w:tc>
          <w:tcPr>
            <w:tcW w:w="10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الفترة الرابعة</w:t>
            </w:r>
          </w:p>
        </w:tc>
        <w:tc>
          <w:tcPr>
            <w:tcW w:w="7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قياس الوزن وتقديره باستعمال (وحدات غير قياسية ، الجرامات والكيلو جرامات 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5179F" w:rsidRPr="00E67EB9" w:rsidRDefault="0035179F" w:rsidP="00673B28">
            <w:pPr>
              <w:bidi/>
              <w:jc w:val="center"/>
              <w:rPr>
                <w:b/>
                <w:bCs/>
                <w:sz w:val="16"/>
                <w:szCs w:val="20"/>
              </w:rPr>
            </w:pPr>
            <w:r w:rsidRPr="00E67EB9">
              <w:rPr>
                <w:rFonts w:ascii="Arial" w:eastAsia="Arial" w:hAnsi="Arial" w:cs="Arial"/>
                <w:b/>
                <w:bCs/>
                <w:color w:val="000000"/>
                <w:sz w:val="16"/>
                <w:szCs w:val="20"/>
                <w:rtl/>
              </w:rPr>
              <w:t>42</w:t>
            </w:r>
          </w:p>
        </w:tc>
      </w:tr>
    </w:tbl>
    <w:p w:rsidR="00E67EB9" w:rsidRDefault="00E67EB9" w:rsidP="002A1362">
      <w:pPr>
        <w:rPr>
          <w:sz w:val="16"/>
          <w:szCs w:val="16"/>
          <w:rtl/>
        </w:rPr>
      </w:pPr>
    </w:p>
    <w:p w:rsidR="00121A23" w:rsidRPr="00FD0E1C" w:rsidRDefault="00FD0E1C" w:rsidP="00F236D2">
      <w:pPr>
        <w:jc w:val="right"/>
        <w:rPr>
          <w:sz w:val="30"/>
          <w:szCs w:val="30"/>
          <w:rtl/>
        </w:rPr>
      </w:pPr>
      <w:r w:rsidRPr="00FD0E1C">
        <w:rPr>
          <w:rFonts w:hint="cs"/>
          <w:sz w:val="34"/>
          <w:szCs w:val="34"/>
          <w:rtl/>
        </w:rPr>
        <w:t>إعداد</w:t>
      </w:r>
      <w:r>
        <w:rPr>
          <w:rFonts w:hint="cs"/>
          <w:sz w:val="16"/>
          <w:szCs w:val="16"/>
          <w:rtl/>
        </w:rPr>
        <w:t xml:space="preserve">  </w:t>
      </w:r>
      <w:r>
        <w:rPr>
          <w:rFonts w:hint="cs"/>
          <w:sz w:val="30"/>
          <w:szCs w:val="30"/>
          <w:rtl/>
        </w:rPr>
        <w:t xml:space="preserve">المشرفين التربويين / تركي الحربي </w:t>
      </w:r>
      <w:r>
        <w:rPr>
          <w:sz w:val="30"/>
          <w:szCs w:val="30"/>
          <w:rtl/>
        </w:rPr>
        <w:t>–</w:t>
      </w:r>
      <w:r>
        <w:rPr>
          <w:rFonts w:hint="cs"/>
          <w:sz w:val="30"/>
          <w:szCs w:val="30"/>
          <w:rtl/>
        </w:rPr>
        <w:t xml:space="preserve"> ثامر السلمي </w:t>
      </w:r>
      <w:r>
        <w:rPr>
          <w:sz w:val="30"/>
          <w:szCs w:val="30"/>
          <w:rtl/>
        </w:rPr>
        <w:t>–</w:t>
      </w:r>
      <w:r>
        <w:rPr>
          <w:rFonts w:hint="cs"/>
          <w:sz w:val="30"/>
          <w:szCs w:val="30"/>
          <w:rtl/>
        </w:rPr>
        <w:t xml:space="preserve"> حاتم الزهراني . شعبة الصفوف الأولية </w:t>
      </w:r>
      <w:r>
        <w:rPr>
          <w:sz w:val="30"/>
          <w:szCs w:val="30"/>
          <w:rtl/>
        </w:rPr>
        <w:t>–</w:t>
      </w:r>
      <w:r>
        <w:rPr>
          <w:rFonts w:hint="cs"/>
          <w:sz w:val="30"/>
          <w:szCs w:val="30"/>
          <w:rtl/>
        </w:rPr>
        <w:t xml:space="preserve"> مكتب </w:t>
      </w:r>
      <w:r w:rsidR="00F236D2">
        <w:rPr>
          <w:rFonts w:hint="cs"/>
          <w:sz w:val="30"/>
          <w:szCs w:val="30"/>
          <w:rtl/>
        </w:rPr>
        <w:t>التربية والتعليم بشرق جدة</w:t>
      </w:r>
      <w:r>
        <w:rPr>
          <w:rFonts w:hint="cs"/>
          <w:sz w:val="30"/>
          <w:szCs w:val="30"/>
          <w:rtl/>
        </w:rPr>
        <w:t>.</w:t>
      </w:r>
    </w:p>
    <w:sectPr w:rsidR="00121A23" w:rsidRPr="00FD0E1C" w:rsidSect="006C5759">
      <w:headerReference w:type="default" r:id="rId7"/>
      <w:footerReference w:type="default" r:id="rId8"/>
      <w:endnotePr>
        <w:numFmt w:val="arabicAbjad"/>
      </w:endnotePr>
      <w:pgSz w:w="11906" w:h="16838"/>
      <w:pgMar w:top="567" w:right="1134" w:bottom="669" w:left="1134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709" w:rsidRDefault="004D7709">
      <w:r>
        <w:separator/>
      </w:r>
    </w:p>
  </w:endnote>
  <w:endnote w:type="continuationSeparator" w:id="1">
    <w:p w:rsidR="004D7709" w:rsidRDefault="004D7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4B5" w:rsidRDefault="007744B5" w:rsidP="00CF0609">
    <w:pPr>
      <w:pStyle w:val="a5"/>
      <w:bidi/>
      <w:jc w:val="center"/>
      <w:rPr>
        <w:szCs w:val="24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709" w:rsidRDefault="004D7709">
      <w:r>
        <w:separator/>
      </w:r>
    </w:p>
  </w:footnote>
  <w:footnote w:type="continuationSeparator" w:id="1">
    <w:p w:rsidR="004D7709" w:rsidRDefault="004D77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4B5" w:rsidRPr="002A1362" w:rsidRDefault="00BE44EF" w:rsidP="00A11415">
    <w:pPr>
      <w:pStyle w:val="a4"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tabs>
        <w:tab w:val="clear" w:pos="4153"/>
        <w:tab w:val="clear" w:pos="8306"/>
      </w:tabs>
      <w:bidi/>
      <w:rPr>
        <w:rFonts w:cs="AL-Mohanad"/>
        <w:b/>
        <w:bCs/>
        <w:sz w:val="20"/>
        <w:szCs w:val="20"/>
        <w:rtl/>
      </w:rPr>
    </w:pPr>
    <w:r>
      <w:rPr>
        <w:noProof/>
        <w:rtl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2156460</wp:posOffset>
          </wp:positionH>
          <wp:positionV relativeFrom="paragraph">
            <wp:posOffset>50800</wp:posOffset>
          </wp:positionV>
          <wp:extent cx="1685925" cy="733425"/>
          <wp:effectExtent l="19050" t="0" r="9525" b="0"/>
          <wp:wrapTight wrapText="bothSides">
            <wp:wrapPolygon edited="0">
              <wp:start x="-244" y="0"/>
              <wp:lineTo x="-244" y="21319"/>
              <wp:lineTo x="21722" y="21319"/>
              <wp:lineTo x="21722" y="0"/>
              <wp:lineTo x="-244" y="0"/>
            </wp:wrapPolygon>
          </wp:wrapTight>
          <wp:docPr id="10" name="صورة 10" descr="logo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3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744B5">
      <w:rPr>
        <w:rFonts w:cs="AL-Mohanad" w:hint="cs"/>
        <w:sz w:val="20"/>
        <w:szCs w:val="20"/>
        <w:rtl/>
      </w:rPr>
      <w:t xml:space="preserve">    </w:t>
    </w:r>
    <w:r w:rsidR="007744B5" w:rsidRPr="002A1362">
      <w:rPr>
        <w:rFonts w:cs="AL-Mohanad" w:hint="cs"/>
        <w:b/>
        <w:bCs/>
        <w:sz w:val="20"/>
        <w:szCs w:val="20"/>
        <w:rtl/>
      </w:rPr>
      <w:t>المملكة العربية السعودية</w:t>
    </w:r>
    <w:r w:rsidR="007744B5" w:rsidRPr="002A1362">
      <w:rPr>
        <w:rFonts w:cs="AL-Mohanad" w:hint="cs"/>
        <w:b/>
        <w:bCs/>
        <w:sz w:val="20"/>
        <w:szCs w:val="20"/>
        <w:rtl/>
      </w:rPr>
      <w:tab/>
    </w:r>
    <w:r w:rsidR="007744B5" w:rsidRPr="002A1362">
      <w:rPr>
        <w:rFonts w:cs="AL-Mohanad" w:hint="cs"/>
        <w:b/>
        <w:bCs/>
        <w:sz w:val="20"/>
        <w:szCs w:val="20"/>
        <w:rtl/>
      </w:rPr>
      <w:tab/>
    </w:r>
    <w:r w:rsidR="007744B5" w:rsidRPr="002A1362">
      <w:rPr>
        <w:rFonts w:cs="AL-Mohanad" w:hint="cs"/>
        <w:b/>
        <w:bCs/>
        <w:sz w:val="20"/>
        <w:szCs w:val="20"/>
        <w:rtl/>
      </w:rPr>
      <w:tab/>
    </w:r>
    <w:r w:rsidR="007744B5" w:rsidRPr="002A1362">
      <w:rPr>
        <w:rFonts w:cs="AL-Mohanad" w:hint="cs"/>
        <w:b/>
        <w:bCs/>
        <w:sz w:val="20"/>
        <w:szCs w:val="20"/>
        <w:rtl/>
      </w:rPr>
      <w:tab/>
    </w:r>
    <w:r w:rsidR="007744B5" w:rsidRPr="002A1362">
      <w:rPr>
        <w:rFonts w:cs="AL-Mohanad" w:hint="cs"/>
        <w:b/>
        <w:bCs/>
        <w:sz w:val="20"/>
        <w:szCs w:val="20"/>
        <w:rtl/>
      </w:rPr>
      <w:tab/>
    </w:r>
    <w:r w:rsidR="007744B5" w:rsidRPr="002A1362">
      <w:rPr>
        <w:rFonts w:cs="AL-Mohanad" w:hint="cs"/>
        <w:b/>
        <w:bCs/>
        <w:sz w:val="20"/>
        <w:szCs w:val="20"/>
        <w:rtl/>
      </w:rPr>
      <w:tab/>
    </w:r>
    <w:r w:rsidR="007744B5" w:rsidRPr="002A1362">
      <w:rPr>
        <w:rFonts w:cs="AL-Mohanad" w:hint="cs"/>
        <w:b/>
        <w:bCs/>
        <w:sz w:val="20"/>
        <w:szCs w:val="20"/>
        <w:rtl/>
      </w:rPr>
      <w:tab/>
    </w:r>
    <w:r w:rsidR="00D54987" w:rsidRPr="002A1362">
      <w:rPr>
        <w:rFonts w:cs="AL-Mohanad" w:hint="cs"/>
        <w:b/>
        <w:bCs/>
        <w:sz w:val="20"/>
        <w:szCs w:val="20"/>
        <w:rtl/>
      </w:rPr>
      <w:t xml:space="preserve">             مكتب التربية والتعليم بشرق جدة</w:t>
    </w:r>
  </w:p>
  <w:p w:rsidR="007744B5" w:rsidRPr="002A1362" w:rsidRDefault="007744B5" w:rsidP="002A1362">
    <w:pPr>
      <w:pStyle w:val="a4"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tabs>
        <w:tab w:val="clear" w:pos="4153"/>
        <w:tab w:val="clear" w:pos="8306"/>
      </w:tabs>
      <w:bidi/>
      <w:rPr>
        <w:rFonts w:cs="AL-Mohanad"/>
        <w:b/>
        <w:bCs/>
        <w:sz w:val="20"/>
        <w:szCs w:val="20"/>
        <w:rtl/>
      </w:rPr>
    </w:pPr>
    <w:r w:rsidRPr="002A1362">
      <w:rPr>
        <w:rFonts w:cs="AL-Mohanad" w:hint="cs"/>
        <w:b/>
        <w:bCs/>
        <w:sz w:val="20"/>
        <w:szCs w:val="20"/>
        <w:rtl/>
      </w:rPr>
      <w:t xml:space="preserve">     وزارة التربية والتعليم</w:t>
    </w:r>
    <w:r w:rsidRPr="002A1362">
      <w:rPr>
        <w:rFonts w:cs="AL-Mohanad" w:hint="cs"/>
        <w:b/>
        <w:bCs/>
        <w:sz w:val="20"/>
        <w:szCs w:val="20"/>
        <w:rtl/>
      </w:rPr>
      <w:tab/>
    </w:r>
    <w:r w:rsidRPr="002A1362">
      <w:rPr>
        <w:rFonts w:cs="AL-Mohanad" w:hint="cs"/>
        <w:b/>
        <w:bCs/>
        <w:sz w:val="20"/>
        <w:szCs w:val="20"/>
        <w:rtl/>
      </w:rPr>
      <w:tab/>
    </w:r>
    <w:r w:rsidRPr="002A1362">
      <w:rPr>
        <w:rFonts w:cs="AL-Mohanad" w:hint="cs"/>
        <w:b/>
        <w:bCs/>
        <w:sz w:val="20"/>
        <w:szCs w:val="20"/>
        <w:rtl/>
      </w:rPr>
      <w:tab/>
    </w:r>
    <w:r w:rsidRPr="002A1362">
      <w:rPr>
        <w:rFonts w:cs="AL-Mohanad" w:hint="cs"/>
        <w:b/>
        <w:bCs/>
        <w:sz w:val="20"/>
        <w:szCs w:val="20"/>
        <w:rtl/>
      </w:rPr>
      <w:tab/>
    </w:r>
    <w:r w:rsidRPr="002A1362">
      <w:rPr>
        <w:rFonts w:cs="AL-Mohanad" w:hint="cs"/>
        <w:b/>
        <w:bCs/>
        <w:sz w:val="20"/>
        <w:szCs w:val="20"/>
        <w:rtl/>
      </w:rPr>
      <w:tab/>
    </w:r>
    <w:r w:rsidRPr="002A1362">
      <w:rPr>
        <w:rFonts w:cs="AL-Mohanad" w:hint="cs"/>
        <w:b/>
        <w:bCs/>
        <w:sz w:val="20"/>
        <w:szCs w:val="20"/>
        <w:rtl/>
      </w:rPr>
      <w:tab/>
    </w:r>
    <w:r w:rsidRPr="002A1362">
      <w:rPr>
        <w:rFonts w:cs="AL-Mohanad" w:hint="cs"/>
        <w:b/>
        <w:bCs/>
        <w:sz w:val="20"/>
        <w:szCs w:val="20"/>
        <w:rtl/>
      </w:rPr>
      <w:tab/>
    </w:r>
    <w:r w:rsidR="00D54987" w:rsidRPr="002A1362">
      <w:rPr>
        <w:rFonts w:cs="AL-Mohanad" w:hint="cs"/>
        <w:b/>
        <w:bCs/>
        <w:sz w:val="20"/>
        <w:szCs w:val="20"/>
        <w:rtl/>
      </w:rPr>
      <w:t xml:space="preserve">         </w:t>
    </w:r>
    <w:r w:rsidR="002A1362" w:rsidRPr="002A1362">
      <w:rPr>
        <w:rFonts w:cs="AL-Mohanad" w:hint="cs"/>
        <w:b/>
        <w:bCs/>
        <w:sz w:val="20"/>
        <w:szCs w:val="20"/>
        <w:rtl/>
      </w:rPr>
      <w:t xml:space="preserve">          شعبة الصفوف الأولية</w:t>
    </w:r>
    <w:r w:rsidRPr="002A1362">
      <w:rPr>
        <w:rFonts w:cs="AL-Mohanad" w:hint="cs"/>
        <w:b/>
        <w:bCs/>
        <w:sz w:val="20"/>
        <w:szCs w:val="20"/>
        <w:rtl/>
      </w:rPr>
      <w:tab/>
    </w:r>
  </w:p>
  <w:p w:rsidR="007744B5" w:rsidRPr="002A1362" w:rsidRDefault="007744B5" w:rsidP="00EF0B66">
    <w:pPr>
      <w:pStyle w:val="a4"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tabs>
        <w:tab w:val="clear" w:pos="4153"/>
        <w:tab w:val="clear" w:pos="8306"/>
      </w:tabs>
      <w:bidi/>
      <w:rPr>
        <w:rFonts w:cs="AL-Mohanad"/>
        <w:b/>
        <w:bCs/>
        <w:sz w:val="20"/>
        <w:szCs w:val="20"/>
        <w:rtl/>
      </w:rPr>
    </w:pPr>
    <w:r w:rsidRPr="002A1362">
      <w:rPr>
        <w:rFonts w:cs="AL-Mohanad" w:hint="cs"/>
        <w:b/>
        <w:bCs/>
        <w:sz w:val="20"/>
        <w:szCs w:val="20"/>
        <w:rtl/>
      </w:rPr>
      <w:t>الإدارة العامة للتربية والتعليم  جدة  (بنين )</w:t>
    </w:r>
    <w:r w:rsidR="005A2E21">
      <w:rPr>
        <w:rFonts w:cs="AL-Mohanad" w:hint="cs"/>
        <w:b/>
        <w:bCs/>
        <w:sz w:val="20"/>
        <w:szCs w:val="20"/>
        <w:rtl/>
      </w:rPr>
      <w:t xml:space="preserve">                                                                               أدوات قياس مهارات الرياضيات </w:t>
    </w:r>
  </w:p>
  <w:p w:rsidR="007744B5" w:rsidRPr="002A1362" w:rsidRDefault="007744B5" w:rsidP="006E3CDC">
    <w:pPr>
      <w:pStyle w:val="a4"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tabs>
        <w:tab w:val="clear" w:pos="4153"/>
        <w:tab w:val="clear" w:pos="8306"/>
      </w:tabs>
      <w:bidi/>
      <w:rPr>
        <w:rFonts w:cs="AL-Mohanad"/>
        <w:b/>
        <w:bCs/>
        <w:sz w:val="20"/>
        <w:szCs w:val="20"/>
        <w:rtl/>
      </w:rPr>
    </w:pPr>
    <w:r w:rsidRPr="002A1362">
      <w:rPr>
        <w:rFonts w:cs="AL-Mohanad" w:hint="cs"/>
        <w:b/>
        <w:bCs/>
        <w:sz w:val="20"/>
        <w:szCs w:val="20"/>
        <w:rtl/>
      </w:rPr>
      <w:t xml:space="preserve">     إدارة الإشراف التربوي </w:t>
    </w:r>
    <w:r w:rsidR="005A2E21">
      <w:rPr>
        <w:rFonts w:cs="AL-Mohanad" w:hint="cs"/>
        <w:b/>
        <w:bCs/>
        <w:sz w:val="20"/>
        <w:szCs w:val="20"/>
        <w:rtl/>
      </w:rPr>
      <w:t xml:space="preserve">                                                                                                          الصف / الثاني </w:t>
    </w:r>
  </w:p>
  <w:p w:rsidR="007744B5" w:rsidRPr="00196FE3" w:rsidRDefault="002A1362" w:rsidP="00196FE3">
    <w:pPr>
      <w:pStyle w:val="a4"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tabs>
        <w:tab w:val="clear" w:pos="4153"/>
        <w:tab w:val="clear" w:pos="8306"/>
      </w:tabs>
      <w:bidi/>
      <w:jc w:val="center"/>
      <w:rPr>
        <w:rFonts w:cs="AL-Mohanad"/>
        <w:b/>
        <w:bCs/>
        <w:sz w:val="28"/>
        <w:rtl/>
      </w:rPr>
    </w:pPr>
    <w:r>
      <w:rPr>
        <w:rFonts w:cs="AL-Mohanad" w:hint="cs"/>
        <w:sz w:val="20"/>
        <w:szCs w:val="20"/>
        <w:rtl/>
      </w:rPr>
      <w:t xml:space="preserve">     </w:t>
    </w:r>
    <w:r w:rsidR="007744B5">
      <w:rPr>
        <w:rFonts w:cs="AL-Mohanad" w:hint="cs"/>
        <w:sz w:val="20"/>
        <w:szCs w:val="20"/>
        <w:rtl/>
      </w:rPr>
      <w:tab/>
    </w:r>
    <w:r w:rsidR="007744B5">
      <w:rPr>
        <w:rFonts w:cs="AL-Mohanad" w:hint="cs"/>
        <w:sz w:val="20"/>
        <w:szCs w:val="20"/>
        <w:rtl/>
      </w:rPr>
      <w:tab/>
    </w:r>
    <w:r w:rsidR="007744B5">
      <w:rPr>
        <w:rFonts w:cs="AL-Mohanad" w:hint="cs"/>
        <w:sz w:val="20"/>
        <w:szCs w:val="20"/>
        <w:rtl/>
      </w:rPr>
      <w:tab/>
    </w:r>
    <w:r w:rsidR="007744B5">
      <w:rPr>
        <w:rFonts w:cs="AL-Mohanad" w:hint="cs"/>
        <w:sz w:val="20"/>
        <w:szCs w:val="20"/>
        <w:rtl/>
      </w:rPr>
      <w:tab/>
    </w:r>
    <w:r w:rsidR="007744B5">
      <w:rPr>
        <w:rFonts w:cs="AL-Mohanad" w:hint="cs"/>
        <w:sz w:val="20"/>
        <w:szCs w:val="20"/>
        <w:rtl/>
      </w:rPr>
      <w:tab/>
    </w:r>
    <w:r w:rsidR="007744B5">
      <w:rPr>
        <w:rFonts w:cs="AL-Mohanad" w:hint="cs"/>
        <w:sz w:val="20"/>
        <w:szCs w:val="20"/>
        <w:rtl/>
      </w:rPr>
      <w:tab/>
    </w:r>
    <w:r>
      <w:rPr>
        <w:rFonts w:cs="AL-Mohanad" w:hint="cs"/>
        <w:sz w:val="20"/>
        <w:szCs w:val="20"/>
        <w:rtl/>
      </w:rPr>
      <w:t xml:space="preserve">                                  </w:t>
    </w:r>
    <w:r w:rsidR="00196FE3" w:rsidRPr="005A2E21">
      <w:rPr>
        <w:rFonts w:cs="AL-Mohanad" w:hint="cs"/>
        <w:b/>
        <w:bCs/>
        <w:sz w:val="22"/>
        <w:szCs w:val="22"/>
        <w:rtl/>
      </w:rPr>
      <w:t>العام الدراسي   : 1434هـ ـ1435هـ</w:t>
    </w:r>
    <w:r w:rsidR="007744B5">
      <w:rPr>
        <w:rFonts w:cs="AL-Mohanad" w:hint="cs"/>
        <w:b/>
        <w:bCs/>
        <w:sz w:val="28"/>
        <w:rtl/>
      </w:rPr>
      <w:t xml:space="preserve">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C030E"/>
    <w:multiLevelType w:val="hybridMultilevel"/>
    <w:tmpl w:val="841CC8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F02641"/>
    <w:multiLevelType w:val="hybridMultilevel"/>
    <w:tmpl w:val="C1349264"/>
    <w:lvl w:ilvl="0" w:tplc="24B23104">
      <w:numFmt w:val="bullet"/>
      <w:lvlText w:val=""/>
      <w:lvlJc w:val="left"/>
      <w:pPr>
        <w:ind w:left="720" w:hanging="360"/>
      </w:pPr>
      <w:rPr>
        <w:rFonts w:ascii="Symbol" w:eastAsia="Times New Roman" w:hAnsi="Symbol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numFmt w:val="arabicAbjad"/>
    <w:endnote w:id="0"/>
    <w:endnote w:id="1"/>
  </w:endnotePr>
  <w:compat/>
  <w:rsids>
    <w:rsidRoot w:val="009664D8"/>
    <w:rsid w:val="00033316"/>
    <w:rsid w:val="00066702"/>
    <w:rsid w:val="0008134F"/>
    <w:rsid w:val="000850CF"/>
    <w:rsid w:val="000B1DDF"/>
    <w:rsid w:val="000D6CD7"/>
    <w:rsid w:val="000F14A5"/>
    <w:rsid w:val="00103DD5"/>
    <w:rsid w:val="00114474"/>
    <w:rsid w:val="00121A23"/>
    <w:rsid w:val="001357D2"/>
    <w:rsid w:val="00161FBE"/>
    <w:rsid w:val="00187A0E"/>
    <w:rsid w:val="00191237"/>
    <w:rsid w:val="001945BC"/>
    <w:rsid w:val="00196FE3"/>
    <w:rsid w:val="001C312D"/>
    <w:rsid w:val="001E45B9"/>
    <w:rsid w:val="00206929"/>
    <w:rsid w:val="00220E52"/>
    <w:rsid w:val="002A1362"/>
    <w:rsid w:val="002D5968"/>
    <w:rsid w:val="002D6954"/>
    <w:rsid w:val="002D7E17"/>
    <w:rsid w:val="002F5666"/>
    <w:rsid w:val="002F7F27"/>
    <w:rsid w:val="0035179F"/>
    <w:rsid w:val="003A47E4"/>
    <w:rsid w:val="003B782B"/>
    <w:rsid w:val="003F332B"/>
    <w:rsid w:val="004318D7"/>
    <w:rsid w:val="0045045A"/>
    <w:rsid w:val="00472D30"/>
    <w:rsid w:val="0048470A"/>
    <w:rsid w:val="00487510"/>
    <w:rsid w:val="00492A5D"/>
    <w:rsid w:val="004A2C65"/>
    <w:rsid w:val="004C7D71"/>
    <w:rsid w:val="004D3B9D"/>
    <w:rsid w:val="004D7709"/>
    <w:rsid w:val="004F2CC1"/>
    <w:rsid w:val="0051195D"/>
    <w:rsid w:val="00513EB5"/>
    <w:rsid w:val="00536EB3"/>
    <w:rsid w:val="00565E1B"/>
    <w:rsid w:val="00573593"/>
    <w:rsid w:val="00575056"/>
    <w:rsid w:val="005A2E21"/>
    <w:rsid w:val="0066579F"/>
    <w:rsid w:val="00673B28"/>
    <w:rsid w:val="006C5759"/>
    <w:rsid w:val="006E3CDC"/>
    <w:rsid w:val="006E60DE"/>
    <w:rsid w:val="007528C8"/>
    <w:rsid w:val="0075398C"/>
    <w:rsid w:val="007744B5"/>
    <w:rsid w:val="007A7455"/>
    <w:rsid w:val="007A77C1"/>
    <w:rsid w:val="007E70D8"/>
    <w:rsid w:val="00800904"/>
    <w:rsid w:val="0084631F"/>
    <w:rsid w:val="00861648"/>
    <w:rsid w:val="00874505"/>
    <w:rsid w:val="008853C0"/>
    <w:rsid w:val="008A3D73"/>
    <w:rsid w:val="008B7EB6"/>
    <w:rsid w:val="008D796C"/>
    <w:rsid w:val="008F325A"/>
    <w:rsid w:val="00914CD8"/>
    <w:rsid w:val="009247F3"/>
    <w:rsid w:val="0092540F"/>
    <w:rsid w:val="00930906"/>
    <w:rsid w:val="0093581D"/>
    <w:rsid w:val="00957D3F"/>
    <w:rsid w:val="009664D8"/>
    <w:rsid w:val="009D71C5"/>
    <w:rsid w:val="009E4599"/>
    <w:rsid w:val="00A06E74"/>
    <w:rsid w:val="00A11415"/>
    <w:rsid w:val="00A366C3"/>
    <w:rsid w:val="00A4589B"/>
    <w:rsid w:val="00AF6F5A"/>
    <w:rsid w:val="00B26744"/>
    <w:rsid w:val="00B65DE3"/>
    <w:rsid w:val="00B86B99"/>
    <w:rsid w:val="00B906B0"/>
    <w:rsid w:val="00BB6E9F"/>
    <w:rsid w:val="00BE44EF"/>
    <w:rsid w:val="00C00B6C"/>
    <w:rsid w:val="00C96B27"/>
    <w:rsid w:val="00CA3570"/>
    <w:rsid w:val="00CF0609"/>
    <w:rsid w:val="00D12E18"/>
    <w:rsid w:val="00D160AD"/>
    <w:rsid w:val="00D31FE6"/>
    <w:rsid w:val="00D37CE1"/>
    <w:rsid w:val="00D520B7"/>
    <w:rsid w:val="00D54987"/>
    <w:rsid w:val="00D60363"/>
    <w:rsid w:val="00D805E9"/>
    <w:rsid w:val="00DA2C3F"/>
    <w:rsid w:val="00DB2511"/>
    <w:rsid w:val="00DB36CC"/>
    <w:rsid w:val="00DB469E"/>
    <w:rsid w:val="00DC4F1D"/>
    <w:rsid w:val="00DC636F"/>
    <w:rsid w:val="00DC6862"/>
    <w:rsid w:val="00DE1E59"/>
    <w:rsid w:val="00E210F5"/>
    <w:rsid w:val="00E22B91"/>
    <w:rsid w:val="00E421D1"/>
    <w:rsid w:val="00E54277"/>
    <w:rsid w:val="00E67EB9"/>
    <w:rsid w:val="00EC2A8C"/>
    <w:rsid w:val="00ED5D84"/>
    <w:rsid w:val="00ED7423"/>
    <w:rsid w:val="00EE3733"/>
    <w:rsid w:val="00EF0B66"/>
    <w:rsid w:val="00EF1D1A"/>
    <w:rsid w:val="00F047C6"/>
    <w:rsid w:val="00F1439A"/>
    <w:rsid w:val="00F236D2"/>
    <w:rsid w:val="00F46C90"/>
    <w:rsid w:val="00F802C9"/>
    <w:rsid w:val="00FD0E1C"/>
    <w:rsid w:val="00FD67CD"/>
    <w:rsid w:val="00FF7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C5759"/>
    <w:rPr>
      <w:rFonts w:cs="Traditional Arabic"/>
      <w:sz w:val="24"/>
      <w:szCs w:val="28"/>
    </w:rPr>
  </w:style>
  <w:style w:type="paragraph" w:styleId="1">
    <w:name w:val="heading 1"/>
    <w:basedOn w:val="a"/>
    <w:next w:val="a"/>
    <w:qFormat/>
    <w:rsid w:val="006C5759"/>
    <w:pPr>
      <w:keepNext/>
      <w:bidi/>
      <w:jc w:val="center"/>
      <w:outlineLvl w:val="0"/>
    </w:pPr>
    <w:rPr>
      <w:sz w:val="28"/>
      <w:szCs w:val="33"/>
    </w:rPr>
  </w:style>
  <w:style w:type="paragraph" w:styleId="2">
    <w:name w:val="heading 2"/>
    <w:basedOn w:val="a"/>
    <w:next w:val="a"/>
    <w:qFormat/>
    <w:rsid w:val="006C5759"/>
    <w:pPr>
      <w:keepNext/>
      <w:bidi/>
      <w:outlineLvl w:val="1"/>
    </w:pPr>
    <w:rPr>
      <w:sz w:val="28"/>
      <w:szCs w:val="33"/>
    </w:rPr>
  </w:style>
  <w:style w:type="paragraph" w:styleId="3">
    <w:name w:val="heading 3"/>
    <w:basedOn w:val="a"/>
    <w:next w:val="a"/>
    <w:qFormat/>
    <w:rsid w:val="006C5759"/>
    <w:pPr>
      <w:keepNext/>
      <w:bidi/>
      <w:jc w:val="center"/>
      <w:outlineLvl w:val="2"/>
    </w:pPr>
    <w:rPr>
      <w:b/>
      <w:bCs/>
      <w:sz w:val="28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6C5759"/>
    <w:pPr>
      <w:bidi/>
      <w:jc w:val="center"/>
    </w:pPr>
    <w:rPr>
      <w:rFonts w:cs="Times New Roman"/>
      <w:sz w:val="32"/>
      <w:szCs w:val="38"/>
    </w:rPr>
  </w:style>
  <w:style w:type="paragraph" w:styleId="a4">
    <w:name w:val="header"/>
    <w:basedOn w:val="a"/>
    <w:rsid w:val="006C5759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6C5759"/>
    <w:pPr>
      <w:tabs>
        <w:tab w:val="center" w:pos="4153"/>
        <w:tab w:val="right" w:pos="8306"/>
      </w:tabs>
    </w:pPr>
  </w:style>
  <w:style w:type="character" w:styleId="a6">
    <w:name w:val="Strong"/>
    <w:qFormat/>
    <w:rsid w:val="00196FE3"/>
    <w:rPr>
      <w:b/>
      <w:bCs/>
    </w:rPr>
  </w:style>
  <w:style w:type="character" w:customStyle="1" w:styleId="Char">
    <w:name w:val="العنوان Char"/>
    <w:link w:val="a3"/>
    <w:rsid w:val="00191237"/>
    <w:rPr>
      <w:rFonts w:cs="Traditional Arabic"/>
      <w:sz w:val="32"/>
      <w:szCs w:val="3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6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بطاقة تنفيذ مشغل تربوي</vt:lpstr>
    </vt:vector>
  </TitlesOfParts>
  <Company>HP</Company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بطاقة تنفيذ مشغل تربوي</dc:title>
  <dc:creator>USER</dc:creator>
  <cp:lastModifiedBy>shosho</cp:lastModifiedBy>
  <cp:revision>7</cp:revision>
  <cp:lastPrinted>2014-02-17T20:15:00Z</cp:lastPrinted>
  <dcterms:created xsi:type="dcterms:W3CDTF">2014-03-06T05:46:00Z</dcterms:created>
  <dcterms:modified xsi:type="dcterms:W3CDTF">2014-03-06T05:57:00Z</dcterms:modified>
</cp:coreProperties>
</file>